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481F7" w14:textId="6D2B0499" w:rsidR="00ED74AE" w:rsidRDefault="00A54923" w:rsidP="00B83B49">
      <w:pPr>
        <w:jc w:val="right"/>
      </w:pPr>
      <w:r>
        <w:t xml:space="preserve">Załącznik nr </w:t>
      </w:r>
      <w:r w:rsidR="00B970FB">
        <w:t>3</w:t>
      </w:r>
      <w:r>
        <w:t xml:space="preserve"> do SWZ</w:t>
      </w:r>
    </w:p>
    <w:p w14:paraId="0488A5FD" w14:textId="04471BDC" w:rsidR="00A54923" w:rsidRDefault="00A54923" w:rsidP="00A54923">
      <w:pPr>
        <w:jc w:val="center"/>
      </w:pPr>
      <w:r>
        <w:t>ZESTAWIENIE CEN URZĄDZEŃ</w:t>
      </w:r>
    </w:p>
    <w:p w14:paraId="3B55B249" w14:textId="175899D4" w:rsidR="00A54923" w:rsidRDefault="00A54923" w:rsidP="00A54923">
      <w:pPr>
        <w:rPr>
          <w:b/>
          <w:bCs/>
        </w:rPr>
      </w:pPr>
      <w:r w:rsidRPr="00A54923">
        <w:rPr>
          <w:b/>
          <w:bCs/>
        </w:rPr>
        <w:t>ZADANIE I – REMONT I DOPOSAŻENIE PLACU ZABAW W PRZYSIÓŁKU „TOMUSIE” W RAJCZY POŁOŻONEGO NA DZIAŁCE NR EWID. 10301/131 W RAJCZY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835"/>
        <w:gridCol w:w="1134"/>
        <w:gridCol w:w="4678"/>
        <w:gridCol w:w="4785"/>
      </w:tblGrid>
      <w:tr w:rsidR="00A54923" w14:paraId="5FB94DBF" w14:textId="77777777" w:rsidTr="00A54923">
        <w:tc>
          <w:tcPr>
            <w:tcW w:w="562" w:type="dxa"/>
          </w:tcPr>
          <w:p w14:paraId="5EE90DC5" w14:textId="5FACC380" w:rsidR="00A54923" w:rsidRDefault="00A54923" w:rsidP="00A549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LP</w:t>
            </w:r>
          </w:p>
        </w:tc>
        <w:tc>
          <w:tcPr>
            <w:tcW w:w="2835" w:type="dxa"/>
          </w:tcPr>
          <w:p w14:paraId="2DC22EF6" w14:textId="7437F43B" w:rsidR="00A54923" w:rsidRDefault="00A54923" w:rsidP="00A549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Nazwa urządzenia</w:t>
            </w:r>
          </w:p>
        </w:tc>
        <w:tc>
          <w:tcPr>
            <w:tcW w:w="1134" w:type="dxa"/>
          </w:tcPr>
          <w:p w14:paraId="0D905888" w14:textId="25DEE0AD" w:rsidR="00A54923" w:rsidRDefault="00A54923" w:rsidP="00A549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Sztuki</w:t>
            </w:r>
          </w:p>
        </w:tc>
        <w:tc>
          <w:tcPr>
            <w:tcW w:w="4678" w:type="dxa"/>
          </w:tcPr>
          <w:p w14:paraId="75A0FF9E" w14:textId="043F9E64" w:rsidR="00A54923" w:rsidRDefault="00A54923" w:rsidP="00A549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Cena jednostkowa netto</w:t>
            </w:r>
          </w:p>
        </w:tc>
        <w:tc>
          <w:tcPr>
            <w:tcW w:w="4785" w:type="dxa"/>
          </w:tcPr>
          <w:p w14:paraId="3C7B42AA" w14:textId="7BFE1006" w:rsidR="00A54923" w:rsidRDefault="00A54923" w:rsidP="00A549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Cena jednostkowa brutto</w:t>
            </w:r>
          </w:p>
        </w:tc>
      </w:tr>
      <w:tr w:rsidR="00A54923" w14:paraId="469E6C7F" w14:textId="77777777" w:rsidTr="00A54923">
        <w:tc>
          <w:tcPr>
            <w:tcW w:w="562" w:type="dxa"/>
          </w:tcPr>
          <w:p w14:paraId="62E877FE" w14:textId="5FBE6356" w:rsidR="00A54923" w:rsidRDefault="00A54923" w:rsidP="00A549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2835" w:type="dxa"/>
          </w:tcPr>
          <w:p w14:paraId="0B5042CA" w14:textId="2BCF6EAC" w:rsidR="00A54923" w:rsidRDefault="00A54923" w:rsidP="00A54923">
            <w:pPr>
              <w:jc w:val="center"/>
              <w:rPr>
                <w:b/>
                <w:bCs/>
              </w:rPr>
            </w:pPr>
            <w:r w:rsidRPr="00E30BFC">
              <w:t>zestaw zręcznościowy</w:t>
            </w:r>
          </w:p>
        </w:tc>
        <w:tc>
          <w:tcPr>
            <w:tcW w:w="1134" w:type="dxa"/>
            <w:vAlign w:val="center"/>
          </w:tcPr>
          <w:p w14:paraId="211EE7FF" w14:textId="6993A9B7" w:rsidR="00A54923" w:rsidRDefault="00A54923" w:rsidP="00A549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sztuka</w:t>
            </w:r>
          </w:p>
        </w:tc>
        <w:tc>
          <w:tcPr>
            <w:tcW w:w="4678" w:type="dxa"/>
          </w:tcPr>
          <w:p w14:paraId="39B6E659" w14:textId="77777777" w:rsidR="00A54923" w:rsidRDefault="00A54923" w:rsidP="00A54923">
            <w:pPr>
              <w:jc w:val="center"/>
              <w:rPr>
                <w:b/>
                <w:bCs/>
              </w:rPr>
            </w:pPr>
          </w:p>
        </w:tc>
        <w:tc>
          <w:tcPr>
            <w:tcW w:w="4785" w:type="dxa"/>
          </w:tcPr>
          <w:p w14:paraId="38AFAD76" w14:textId="77777777" w:rsidR="00A54923" w:rsidRDefault="00A54923" w:rsidP="00A54923">
            <w:pPr>
              <w:jc w:val="center"/>
              <w:rPr>
                <w:b/>
                <w:bCs/>
              </w:rPr>
            </w:pPr>
          </w:p>
        </w:tc>
      </w:tr>
      <w:tr w:rsidR="00A54923" w14:paraId="7B62B929" w14:textId="77777777" w:rsidTr="00A54923">
        <w:tc>
          <w:tcPr>
            <w:tcW w:w="562" w:type="dxa"/>
          </w:tcPr>
          <w:p w14:paraId="46B51BCE" w14:textId="61FB4DE8" w:rsidR="00A54923" w:rsidRDefault="00A54923" w:rsidP="00A549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2835" w:type="dxa"/>
          </w:tcPr>
          <w:p w14:paraId="2CF8753E" w14:textId="1D6D3AC6" w:rsidR="00A54923" w:rsidRDefault="00A54923" w:rsidP="00A54923">
            <w:pPr>
              <w:jc w:val="center"/>
              <w:rPr>
                <w:b/>
                <w:bCs/>
              </w:rPr>
            </w:pPr>
            <w:r w:rsidRPr="00E30BFC">
              <w:t>huśtawka wahadłowa podwójna w zestawie z bocianim gniazdem</w:t>
            </w:r>
          </w:p>
        </w:tc>
        <w:tc>
          <w:tcPr>
            <w:tcW w:w="1134" w:type="dxa"/>
            <w:vAlign w:val="center"/>
          </w:tcPr>
          <w:p w14:paraId="52B6A955" w14:textId="04795375" w:rsidR="00A54923" w:rsidRDefault="00A54923" w:rsidP="00A549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sztuka</w:t>
            </w:r>
          </w:p>
        </w:tc>
        <w:tc>
          <w:tcPr>
            <w:tcW w:w="4678" w:type="dxa"/>
          </w:tcPr>
          <w:p w14:paraId="448B0B9A" w14:textId="77777777" w:rsidR="00A54923" w:rsidRDefault="00A54923" w:rsidP="00A54923">
            <w:pPr>
              <w:jc w:val="center"/>
              <w:rPr>
                <w:b/>
                <w:bCs/>
              </w:rPr>
            </w:pPr>
          </w:p>
        </w:tc>
        <w:tc>
          <w:tcPr>
            <w:tcW w:w="4785" w:type="dxa"/>
          </w:tcPr>
          <w:p w14:paraId="2548F81A" w14:textId="77777777" w:rsidR="00A54923" w:rsidRDefault="00A54923" w:rsidP="00A54923">
            <w:pPr>
              <w:jc w:val="center"/>
              <w:rPr>
                <w:b/>
                <w:bCs/>
              </w:rPr>
            </w:pPr>
          </w:p>
        </w:tc>
      </w:tr>
      <w:tr w:rsidR="00A54923" w14:paraId="45BCA048" w14:textId="77777777" w:rsidTr="00A54923">
        <w:tc>
          <w:tcPr>
            <w:tcW w:w="562" w:type="dxa"/>
          </w:tcPr>
          <w:p w14:paraId="1566512F" w14:textId="779B1F2E" w:rsidR="00A54923" w:rsidRDefault="00A54923" w:rsidP="00A549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2835" w:type="dxa"/>
          </w:tcPr>
          <w:p w14:paraId="11453226" w14:textId="0E2ED455" w:rsidR="00A54923" w:rsidRDefault="005E46C4" w:rsidP="00A54923">
            <w:pPr>
              <w:jc w:val="center"/>
              <w:rPr>
                <w:b/>
                <w:bCs/>
              </w:rPr>
            </w:pPr>
            <w:r>
              <w:t>karuzela talerzowa z ławeczkami</w:t>
            </w:r>
          </w:p>
        </w:tc>
        <w:tc>
          <w:tcPr>
            <w:tcW w:w="1134" w:type="dxa"/>
            <w:vAlign w:val="center"/>
          </w:tcPr>
          <w:p w14:paraId="26A18684" w14:textId="08440FD8" w:rsidR="00A54923" w:rsidRDefault="00A54923" w:rsidP="00A549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sztuka</w:t>
            </w:r>
          </w:p>
        </w:tc>
        <w:tc>
          <w:tcPr>
            <w:tcW w:w="4678" w:type="dxa"/>
          </w:tcPr>
          <w:p w14:paraId="1DB23DF6" w14:textId="77777777" w:rsidR="00A54923" w:rsidRDefault="00A54923" w:rsidP="00A54923">
            <w:pPr>
              <w:jc w:val="center"/>
              <w:rPr>
                <w:b/>
                <w:bCs/>
              </w:rPr>
            </w:pPr>
          </w:p>
        </w:tc>
        <w:tc>
          <w:tcPr>
            <w:tcW w:w="4785" w:type="dxa"/>
          </w:tcPr>
          <w:p w14:paraId="59FFCF32" w14:textId="77777777" w:rsidR="00A54923" w:rsidRDefault="00A54923" w:rsidP="00A54923">
            <w:pPr>
              <w:jc w:val="center"/>
              <w:rPr>
                <w:b/>
                <w:bCs/>
              </w:rPr>
            </w:pPr>
          </w:p>
        </w:tc>
      </w:tr>
      <w:tr w:rsidR="00A54923" w14:paraId="24CD5C5B" w14:textId="77777777" w:rsidTr="00A54923">
        <w:tc>
          <w:tcPr>
            <w:tcW w:w="562" w:type="dxa"/>
          </w:tcPr>
          <w:p w14:paraId="36D19105" w14:textId="31D209FB" w:rsidR="00A54923" w:rsidRDefault="005E46C4" w:rsidP="00A549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A54923">
              <w:rPr>
                <w:b/>
                <w:bCs/>
              </w:rPr>
              <w:t>.</w:t>
            </w:r>
          </w:p>
        </w:tc>
        <w:tc>
          <w:tcPr>
            <w:tcW w:w="2835" w:type="dxa"/>
          </w:tcPr>
          <w:p w14:paraId="20B5398C" w14:textId="0233DB2D" w:rsidR="00A54923" w:rsidRDefault="00A54923" w:rsidP="00A54923">
            <w:pPr>
              <w:jc w:val="center"/>
              <w:rPr>
                <w:b/>
                <w:bCs/>
              </w:rPr>
            </w:pPr>
            <w:r>
              <w:t>ławka</w:t>
            </w:r>
          </w:p>
        </w:tc>
        <w:tc>
          <w:tcPr>
            <w:tcW w:w="1134" w:type="dxa"/>
            <w:vAlign w:val="center"/>
          </w:tcPr>
          <w:p w14:paraId="636D6355" w14:textId="0F4828A7" w:rsidR="00A54923" w:rsidRDefault="00A54923" w:rsidP="00A549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sztuka</w:t>
            </w:r>
          </w:p>
        </w:tc>
        <w:tc>
          <w:tcPr>
            <w:tcW w:w="4678" w:type="dxa"/>
          </w:tcPr>
          <w:p w14:paraId="7688ABE9" w14:textId="77777777" w:rsidR="00A54923" w:rsidRDefault="00A54923" w:rsidP="00A54923">
            <w:pPr>
              <w:jc w:val="center"/>
              <w:rPr>
                <w:b/>
                <w:bCs/>
              </w:rPr>
            </w:pPr>
          </w:p>
        </w:tc>
        <w:tc>
          <w:tcPr>
            <w:tcW w:w="4785" w:type="dxa"/>
          </w:tcPr>
          <w:p w14:paraId="74380965" w14:textId="77777777" w:rsidR="00A54923" w:rsidRDefault="00A54923" w:rsidP="00A54923">
            <w:pPr>
              <w:jc w:val="center"/>
              <w:rPr>
                <w:b/>
                <w:bCs/>
              </w:rPr>
            </w:pPr>
          </w:p>
        </w:tc>
      </w:tr>
      <w:tr w:rsidR="00A54923" w14:paraId="66AC1E2A" w14:textId="77777777" w:rsidTr="00A54923">
        <w:tc>
          <w:tcPr>
            <w:tcW w:w="562" w:type="dxa"/>
          </w:tcPr>
          <w:p w14:paraId="0040A017" w14:textId="5F9823FB" w:rsidR="00A54923" w:rsidRDefault="005E46C4" w:rsidP="00A549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A54923">
              <w:rPr>
                <w:b/>
                <w:bCs/>
              </w:rPr>
              <w:t>.</w:t>
            </w:r>
          </w:p>
        </w:tc>
        <w:tc>
          <w:tcPr>
            <w:tcW w:w="2835" w:type="dxa"/>
          </w:tcPr>
          <w:p w14:paraId="4A4A4143" w14:textId="489F51D5" w:rsidR="00A54923" w:rsidRDefault="00A54923" w:rsidP="00A54923">
            <w:pPr>
              <w:jc w:val="center"/>
            </w:pPr>
            <w:r>
              <w:t>tablica regulaminowa</w:t>
            </w:r>
          </w:p>
        </w:tc>
        <w:tc>
          <w:tcPr>
            <w:tcW w:w="1134" w:type="dxa"/>
            <w:vAlign w:val="center"/>
          </w:tcPr>
          <w:p w14:paraId="1DB675F2" w14:textId="2ED1BB37" w:rsidR="00A54923" w:rsidRDefault="00A54923" w:rsidP="00A549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sztuka</w:t>
            </w:r>
          </w:p>
        </w:tc>
        <w:tc>
          <w:tcPr>
            <w:tcW w:w="4678" w:type="dxa"/>
          </w:tcPr>
          <w:p w14:paraId="7BD7752A" w14:textId="77777777" w:rsidR="00A54923" w:rsidRDefault="00A54923" w:rsidP="00A54923">
            <w:pPr>
              <w:jc w:val="center"/>
              <w:rPr>
                <w:b/>
                <w:bCs/>
              </w:rPr>
            </w:pPr>
          </w:p>
        </w:tc>
        <w:tc>
          <w:tcPr>
            <w:tcW w:w="4785" w:type="dxa"/>
          </w:tcPr>
          <w:p w14:paraId="13B6CB90" w14:textId="77777777" w:rsidR="00A54923" w:rsidRDefault="00A54923" w:rsidP="00A54923">
            <w:pPr>
              <w:jc w:val="center"/>
              <w:rPr>
                <w:b/>
                <w:bCs/>
              </w:rPr>
            </w:pPr>
          </w:p>
        </w:tc>
      </w:tr>
      <w:tr w:rsidR="00ED74AE" w14:paraId="479F989B" w14:textId="77777777" w:rsidTr="00A54923">
        <w:tc>
          <w:tcPr>
            <w:tcW w:w="562" w:type="dxa"/>
          </w:tcPr>
          <w:p w14:paraId="0FB3CA5B" w14:textId="77E44783" w:rsidR="00ED74AE" w:rsidRDefault="005E46C4" w:rsidP="00A549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ED74AE">
              <w:rPr>
                <w:b/>
                <w:bCs/>
              </w:rPr>
              <w:t>.</w:t>
            </w:r>
          </w:p>
        </w:tc>
        <w:tc>
          <w:tcPr>
            <w:tcW w:w="2835" w:type="dxa"/>
          </w:tcPr>
          <w:p w14:paraId="7F66C797" w14:textId="44CF70E9" w:rsidR="00ED74AE" w:rsidRDefault="00ED74AE" w:rsidP="00A54923">
            <w:pPr>
              <w:jc w:val="center"/>
            </w:pPr>
            <w:r>
              <w:t>pozostałe prace (jeśli dotyczy)</w:t>
            </w:r>
          </w:p>
        </w:tc>
        <w:tc>
          <w:tcPr>
            <w:tcW w:w="1134" w:type="dxa"/>
            <w:vAlign w:val="center"/>
          </w:tcPr>
          <w:p w14:paraId="2503F773" w14:textId="24CB76F6" w:rsidR="00ED74AE" w:rsidRDefault="00ED74AE" w:rsidP="00A549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sztuka</w:t>
            </w:r>
          </w:p>
        </w:tc>
        <w:tc>
          <w:tcPr>
            <w:tcW w:w="4678" w:type="dxa"/>
          </w:tcPr>
          <w:p w14:paraId="2438B98A" w14:textId="77777777" w:rsidR="00ED74AE" w:rsidRDefault="00ED74AE" w:rsidP="00A54923">
            <w:pPr>
              <w:jc w:val="center"/>
              <w:rPr>
                <w:b/>
                <w:bCs/>
              </w:rPr>
            </w:pPr>
          </w:p>
        </w:tc>
        <w:tc>
          <w:tcPr>
            <w:tcW w:w="4785" w:type="dxa"/>
          </w:tcPr>
          <w:p w14:paraId="2F32B6E7" w14:textId="77777777" w:rsidR="00ED74AE" w:rsidRDefault="00ED74AE" w:rsidP="00A54923">
            <w:pPr>
              <w:jc w:val="center"/>
              <w:rPr>
                <w:b/>
                <w:bCs/>
              </w:rPr>
            </w:pPr>
          </w:p>
        </w:tc>
      </w:tr>
      <w:tr w:rsidR="00A54923" w14:paraId="4617F8BB" w14:textId="77777777" w:rsidTr="00257B0D">
        <w:tc>
          <w:tcPr>
            <w:tcW w:w="4531" w:type="dxa"/>
            <w:gridSpan w:val="3"/>
          </w:tcPr>
          <w:p w14:paraId="3D111497" w14:textId="6E887165" w:rsidR="00A54923" w:rsidRDefault="00A54923" w:rsidP="00A5492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RAZEM</w:t>
            </w:r>
          </w:p>
        </w:tc>
        <w:tc>
          <w:tcPr>
            <w:tcW w:w="4678" w:type="dxa"/>
          </w:tcPr>
          <w:p w14:paraId="534FCC55" w14:textId="77777777" w:rsidR="00A54923" w:rsidRDefault="00A54923" w:rsidP="00A54923">
            <w:pPr>
              <w:jc w:val="center"/>
              <w:rPr>
                <w:b/>
                <w:bCs/>
              </w:rPr>
            </w:pPr>
          </w:p>
        </w:tc>
        <w:tc>
          <w:tcPr>
            <w:tcW w:w="4785" w:type="dxa"/>
          </w:tcPr>
          <w:p w14:paraId="375EACCD" w14:textId="77777777" w:rsidR="00A54923" w:rsidRDefault="00A54923" w:rsidP="00A54923">
            <w:pPr>
              <w:jc w:val="center"/>
              <w:rPr>
                <w:b/>
                <w:bCs/>
              </w:rPr>
            </w:pPr>
          </w:p>
        </w:tc>
      </w:tr>
    </w:tbl>
    <w:p w14:paraId="69654593" w14:textId="77777777" w:rsidR="00B83B49" w:rsidRDefault="00B83B49" w:rsidP="00A54923">
      <w:pPr>
        <w:rPr>
          <w:b/>
          <w:bCs/>
        </w:rPr>
      </w:pPr>
    </w:p>
    <w:p w14:paraId="6C7532C9" w14:textId="13DB9163" w:rsidR="00A54923" w:rsidRDefault="00A54923" w:rsidP="00A54923">
      <w:pPr>
        <w:rPr>
          <w:b/>
        </w:rPr>
      </w:pPr>
      <w:r w:rsidRPr="00A54923">
        <w:rPr>
          <w:b/>
          <w:bCs/>
        </w:rPr>
        <w:t>ZADANIE I</w:t>
      </w:r>
      <w:r>
        <w:rPr>
          <w:b/>
          <w:bCs/>
        </w:rPr>
        <w:t>I</w:t>
      </w:r>
      <w:r w:rsidRPr="00A54923">
        <w:rPr>
          <w:b/>
          <w:bCs/>
        </w:rPr>
        <w:t xml:space="preserve"> – </w:t>
      </w:r>
      <w:r w:rsidRPr="00A54923">
        <w:rPr>
          <w:b/>
        </w:rPr>
        <w:t>REMONT I DOPOSAŻENIE PLACU ZABAW PRZY ZESPOLE SZKOLNO – PRZEDSZKOLNYM W SOLI ZLOKALIZOWANEGO NA DZIAŁCE NR EWID. 8666 W SOLI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835"/>
        <w:gridCol w:w="1134"/>
        <w:gridCol w:w="4678"/>
        <w:gridCol w:w="4785"/>
      </w:tblGrid>
      <w:tr w:rsidR="00A54923" w14:paraId="43A633E2" w14:textId="77777777" w:rsidTr="00B34744">
        <w:tc>
          <w:tcPr>
            <w:tcW w:w="562" w:type="dxa"/>
          </w:tcPr>
          <w:p w14:paraId="05CAADF5" w14:textId="77777777" w:rsidR="00A54923" w:rsidRDefault="00A54923" w:rsidP="00B347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LP</w:t>
            </w:r>
          </w:p>
        </w:tc>
        <w:tc>
          <w:tcPr>
            <w:tcW w:w="2835" w:type="dxa"/>
          </w:tcPr>
          <w:p w14:paraId="4B8039E3" w14:textId="77777777" w:rsidR="00A54923" w:rsidRDefault="00A54923" w:rsidP="00B347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Nazwa urządzenia</w:t>
            </w:r>
          </w:p>
        </w:tc>
        <w:tc>
          <w:tcPr>
            <w:tcW w:w="1134" w:type="dxa"/>
          </w:tcPr>
          <w:p w14:paraId="1139A7EA" w14:textId="77777777" w:rsidR="00A54923" w:rsidRDefault="00A54923" w:rsidP="00B347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Sztuki</w:t>
            </w:r>
          </w:p>
        </w:tc>
        <w:tc>
          <w:tcPr>
            <w:tcW w:w="4678" w:type="dxa"/>
          </w:tcPr>
          <w:p w14:paraId="6BEB6571" w14:textId="77777777" w:rsidR="00A54923" w:rsidRDefault="00A54923" w:rsidP="00B347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Cena jednostkowa netto</w:t>
            </w:r>
          </w:p>
        </w:tc>
        <w:tc>
          <w:tcPr>
            <w:tcW w:w="4785" w:type="dxa"/>
          </w:tcPr>
          <w:p w14:paraId="409F8B0C" w14:textId="77777777" w:rsidR="00A54923" w:rsidRDefault="00A54923" w:rsidP="00B347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Cena jednostkowa brutto</w:t>
            </w:r>
          </w:p>
        </w:tc>
      </w:tr>
      <w:tr w:rsidR="00A54923" w14:paraId="78A8387F" w14:textId="77777777" w:rsidTr="00B34744">
        <w:tc>
          <w:tcPr>
            <w:tcW w:w="562" w:type="dxa"/>
          </w:tcPr>
          <w:p w14:paraId="5A214DDA" w14:textId="77777777" w:rsidR="00A54923" w:rsidRDefault="00A54923" w:rsidP="00B347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2835" w:type="dxa"/>
          </w:tcPr>
          <w:p w14:paraId="4AB47B7D" w14:textId="4F4C3FA5" w:rsidR="00A54923" w:rsidRDefault="00A54923" w:rsidP="00B34744">
            <w:pPr>
              <w:jc w:val="center"/>
              <w:rPr>
                <w:b/>
                <w:bCs/>
              </w:rPr>
            </w:pPr>
            <w:r w:rsidRPr="00366BEE">
              <w:rPr>
                <w:bCs/>
              </w:rPr>
              <w:t>huśtawka „bocianie gniazdo”</w:t>
            </w:r>
          </w:p>
        </w:tc>
        <w:tc>
          <w:tcPr>
            <w:tcW w:w="1134" w:type="dxa"/>
            <w:vAlign w:val="center"/>
          </w:tcPr>
          <w:p w14:paraId="08F23558" w14:textId="77777777" w:rsidR="00A54923" w:rsidRDefault="00A54923" w:rsidP="00B347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sztuka</w:t>
            </w:r>
          </w:p>
        </w:tc>
        <w:tc>
          <w:tcPr>
            <w:tcW w:w="4678" w:type="dxa"/>
          </w:tcPr>
          <w:p w14:paraId="4EF516A8" w14:textId="77777777" w:rsidR="00A54923" w:rsidRDefault="00A54923" w:rsidP="00B34744">
            <w:pPr>
              <w:jc w:val="center"/>
              <w:rPr>
                <w:b/>
                <w:bCs/>
              </w:rPr>
            </w:pPr>
          </w:p>
        </w:tc>
        <w:tc>
          <w:tcPr>
            <w:tcW w:w="4785" w:type="dxa"/>
          </w:tcPr>
          <w:p w14:paraId="2B7312E2" w14:textId="77777777" w:rsidR="00A54923" w:rsidRDefault="00A54923" w:rsidP="00B34744">
            <w:pPr>
              <w:jc w:val="center"/>
              <w:rPr>
                <w:b/>
                <w:bCs/>
              </w:rPr>
            </w:pPr>
          </w:p>
        </w:tc>
      </w:tr>
      <w:tr w:rsidR="00ED74AE" w14:paraId="4B9BC0E8" w14:textId="77777777" w:rsidTr="00B34744">
        <w:tc>
          <w:tcPr>
            <w:tcW w:w="562" w:type="dxa"/>
          </w:tcPr>
          <w:p w14:paraId="53662271" w14:textId="75B9763E" w:rsidR="00ED74AE" w:rsidRDefault="00ED74AE" w:rsidP="00B347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2835" w:type="dxa"/>
          </w:tcPr>
          <w:p w14:paraId="10443972" w14:textId="08D346F7" w:rsidR="00ED74AE" w:rsidRPr="00366BEE" w:rsidRDefault="00ED74AE" w:rsidP="00B34744">
            <w:pPr>
              <w:jc w:val="center"/>
              <w:rPr>
                <w:bCs/>
              </w:rPr>
            </w:pPr>
            <w:r>
              <w:t>pozostałe prace (jeśli dotyczy)</w:t>
            </w:r>
          </w:p>
        </w:tc>
        <w:tc>
          <w:tcPr>
            <w:tcW w:w="1134" w:type="dxa"/>
            <w:vAlign w:val="center"/>
          </w:tcPr>
          <w:p w14:paraId="245C8F93" w14:textId="6513F4FB" w:rsidR="00ED74AE" w:rsidRDefault="00ED74AE" w:rsidP="00B347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sztuka</w:t>
            </w:r>
          </w:p>
        </w:tc>
        <w:tc>
          <w:tcPr>
            <w:tcW w:w="4678" w:type="dxa"/>
          </w:tcPr>
          <w:p w14:paraId="0DFCC6FC" w14:textId="77777777" w:rsidR="00ED74AE" w:rsidRDefault="00ED74AE" w:rsidP="00B34744">
            <w:pPr>
              <w:jc w:val="center"/>
              <w:rPr>
                <w:b/>
                <w:bCs/>
              </w:rPr>
            </w:pPr>
          </w:p>
        </w:tc>
        <w:tc>
          <w:tcPr>
            <w:tcW w:w="4785" w:type="dxa"/>
          </w:tcPr>
          <w:p w14:paraId="356A5716" w14:textId="77777777" w:rsidR="00ED74AE" w:rsidRDefault="00ED74AE" w:rsidP="00B34744">
            <w:pPr>
              <w:jc w:val="center"/>
              <w:rPr>
                <w:b/>
                <w:bCs/>
              </w:rPr>
            </w:pPr>
          </w:p>
        </w:tc>
      </w:tr>
      <w:tr w:rsidR="00A54923" w14:paraId="3F72BB09" w14:textId="77777777" w:rsidTr="00B34744">
        <w:tc>
          <w:tcPr>
            <w:tcW w:w="4531" w:type="dxa"/>
            <w:gridSpan w:val="3"/>
          </w:tcPr>
          <w:p w14:paraId="2ABC19B8" w14:textId="77777777" w:rsidR="00A54923" w:rsidRDefault="00A54923" w:rsidP="00B3474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RAZEM</w:t>
            </w:r>
          </w:p>
        </w:tc>
        <w:tc>
          <w:tcPr>
            <w:tcW w:w="4678" w:type="dxa"/>
          </w:tcPr>
          <w:p w14:paraId="0D337792" w14:textId="77777777" w:rsidR="00A54923" w:rsidRDefault="00A54923" w:rsidP="00B34744">
            <w:pPr>
              <w:jc w:val="center"/>
              <w:rPr>
                <w:b/>
                <w:bCs/>
              </w:rPr>
            </w:pPr>
          </w:p>
        </w:tc>
        <w:tc>
          <w:tcPr>
            <w:tcW w:w="4785" w:type="dxa"/>
          </w:tcPr>
          <w:p w14:paraId="0A7ED9B5" w14:textId="77777777" w:rsidR="00A54923" w:rsidRDefault="00A54923" w:rsidP="00B34744">
            <w:pPr>
              <w:jc w:val="center"/>
              <w:rPr>
                <w:b/>
                <w:bCs/>
              </w:rPr>
            </w:pPr>
          </w:p>
        </w:tc>
      </w:tr>
    </w:tbl>
    <w:p w14:paraId="40292704" w14:textId="77777777" w:rsidR="00A54923" w:rsidRDefault="00A54923" w:rsidP="00A54923">
      <w:pPr>
        <w:rPr>
          <w:b/>
          <w:bCs/>
        </w:rPr>
      </w:pPr>
    </w:p>
    <w:p w14:paraId="1BC31F9D" w14:textId="017FCF33" w:rsidR="00A54923" w:rsidRDefault="00A54923" w:rsidP="00A54923">
      <w:pPr>
        <w:rPr>
          <w:b/>
        </w:rPr>
      </w:pPr>
      <w:r w:rsidRPr="00A54923">
        <w:rPr>
          <w:b/>
          <w:bCs/>
        </w:rPr>
        <w:lastRenderedPageBreak/>
        <w:t>ZADANIE I</w:t>
      </w:r>
      <w:r>
        <w:rPr>
          <w:b/>
          <w:bCs/>
        </w:rPr>
        <w:t>II</w:t>
      </w:r>
      <w:r w:rsidRPr="00A54923">
        <w:rPr>
          <w:b/>
          <w:bCs/>
        </w:rPr>
        <w:t xml:space="preserve"> – </w:t>
      </w:r>
      <w:r w:rsidRPr="00A54923">
        <w:rPr>
          <w:b/>
        </w:rPr>
        <w:t>REMONT I DOPOSAŻENIE PLACU ZABAW PRZY OSP W RYCERCE DOLNEJ ZLOKALIZOWANEGO NA DZIAŁCE NR EWID. 647/15 W RYCERCE DOLNEJ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835"/>
        <w:gridCol w:w="1134"/>
        <w:gridCol w:w="4678"/>
        <w:gridCol w:w="4785"/>
      </w:tblGrid>
      <w:tr w:rsidR="00A54923" w14:paraId="555CC8E9" w14:textId="77777777" w:rsidTr="00B34744">
        <w:tc>
          <w:tcPr>
            <w:tcW w:w="562" w:type="dxa"/>
          </w:tcPr>
          <w:p w14:paraId="27A09770" w14:textId="77777777" w:rsidR="00A54923" w:rsidRDefault="00A54923" w:rsidP="00B347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LP</w:t>
            </w:r>
          </w:p>
        </w:tc>
        <w:tc>
          <w:tcPr>
            <w:tcW w:w="2835" w:type="dxa"/>
          </w:tcPr>
          <w:p w14:paraId="56DE6F84" w14:textId="77777777" w:rsidR="00A54923" w:rsidRDefault="00A54923" w:rsidP="00B347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Nazwa urządzenia</w:t>
            </w:r>
          </w:p>
        </w:tc>
        <w:tc>
          <w:tcPr>
            <w:tcW w:w="1134" w:type="dxa"/>
          </w:tcPr>
          <w:p w14:paraId="2E68EDE6" w14:textId="77777777" w:rsidR="00A54923" w:rsidRDefault="00A54923" w:rsidP="00B347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Sztuki</w:t>
            </w:r>
          </w:p>
        </w:tc>
        <w:tc>
          <w:tcPr>
            <w:tcW w:w="4678" w:type="dxa"/>
          </w:tcPr>
          <w:p w14:paraId="0A7B6D52" w14:textId="77777777" w:rsidR="00A54923" w:rsidRDefault="00A54923" w:rsidP="00B347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Cena jednostkowa netto</w:t>
            </w:r>
          </w:p>
        </w:tc>
        <w:tc>
          <w:tcPr>
            <w:tcW w:w="4785" w:type="dxa"/>
          </w:tcPr>
          <w:p w14:paraId="3C1D9152" w14:textId="77777777" w:rsidR="00A54923" w:rsidRDefault="00A54923" w:rsidP="00B347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Cena jednostkowa brutto</w:t>
            </w:r>
          </w:p>
        </w:tc>
      </w:tr>
      <w:tr w:rsidR="00A54923" w14:paraId="15B1E823" w14:textId="77777777" w:rsidTr="00B34744">
        <w:tc>
          <w:tcPr>
            <w:tcW w:w="562" w:type="dxa"/>
          </w:tcPr>
          <w:p w14:paraId="63946F7B" w14:textId="77777777" w:rsidR="00A54923" w:rsidRDefault="00A54923" w:rsidP="00B347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2835" w:type="dxa"/>
          </w:tcPr>
          <w:p w14:paraId="50859D8C" w14:textId="6ED34F27" w:rsidR="00A54923" w:rsidRDefault="00A54923" w:rsidP="00B34744">
            <w:pPr>
              <w:jc w:val="center"/>
              <w:rPr>
                <w:b/>
                <w:bCs/>
              </w:rPr>
            </w:pPr>
            <w:r>
              <w:t>zestaw zabawowy ze zjeżdżalnią</w:t>
            </w:r>
          </w:p>
        </w:tc>
        <w:tc>
          <w:tcPr>
            <w:tcW w:w="1134" w:type="dxa"/>
            <w:vAlign w:val="center"/>
          </w:tcPr>
          <w:p w14:paraId="30F9D1DC" w14:textId="77777777" w:rsidR="00A54923" w:rsidRDefault="00A54923" w:rsidP="00B347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sztuka</w:t>
            </w:r>
          </w:p>
        </w:tc>
        <w:tc>
          <w:tcPr>
            <w:tcW w:w="4678" w:type="dxa"/>
          </w:tcPr>
          <w:p w14:paraId="7AF4C221" w14:textId="77777777" w:rsidR="00A54923" w:rsidRDefault="00A54923" w:rsidP="00B34744">
            <w:pPr>
              <w:jc w:val="center"/>
              <w:rPr>
                <w:b/>
                <w:bCs/>
              </w:rPr>
            </w:pPr>
          </w:p>
        </w:tc>
        <w:tc>
          <w:tcPr>
            <w:tcW w:w="4785" w:type="dxa"/>
          </w:tcPr>
          <w:p w14:paraId="1AC86AB2" w14:textId="77777777" w:rsidR="00A54923" w:rsidRDefault="00A54923" w:rsidP="00B34744">
            <w:pPr>
              <w:jc w:val="center"/>
              <w:rPr>
                <w:b/>
                <w:bCs/>
              </w:rPr>
            </w:pPr>
          </w:p>
        </w:tc>
      </w:tr>
      <w:tr w:rsidR="00A54923" w14:paraId="2549437A" w14:textId="77777777" w:rsidTr="00B34744">
        <w:tc>
          <w:tcPr>
            <w:tcW w:w="562" w:type="dxa"/>
          </w:tcPr>
          <w:p w14:paraId="333FFFEA" w14:textId="6A2F3C52" w:rsidR="00A54923" w:rsidRDefault="00A54923" w:rsidP="00A549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2835" w:type="dxa"/>
          </w:tcPr>
          <w:p w14:paraId="394992A5" w14:textId="16478E10" w:rsidR="00A54923" w:rsidRDefault="00A54923" w:rsidP="00A54923">
            <w:pPr>
              <w:jc w:val="center"/>
            </w:pPr>
            <w:r>
              <w:t>tablica regulaminowa</w:t>
            </w:r>
          </w:p>
        </w:tc>
        <w:tc>
          <w:tcPr>
            <w:tcW w:w="1134" w:type="dxa"/>
            <w:vAlign w:val="center"/>
          </w:tcPr>
          <w:p w14:paraId="568B873A" w14:textId="4F9EA116" w:rsidR="00A54923" w:rsidRDefault="00A54923" w:rsidP="00A549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sztuka</w:t>
            </w:r>
          </w:p>
        </w:tc>
        <w:tc>
          <w:tcPr>
            <w:tcW w:w="4678" w:type="dxa"/>
          </w:tcPr>
          <w:p w14:paraId="41CF9A41" w14:textId="77777777" w:rsidR="00A54923" w:rsidRDefault="00A54923" w:rsidP="00A54923">
            <w:pPr>
              <w:jc w:val="center"/>
              <w:rPr>
                <w:b/>
                <w:bCs/>
              </w:rPr>
            </w:pPr>
          </w:p>
        </w:tc>
        <w:tc>
          <w:tcPr>
            <w:tcW w:w="4785" w:type="dxa"/>
          </w:tcPr>
          <w:p w14:paraId="545D95D1" w14:textId="77777777" w:rsidR="00A54923" w:rsidRDefault="00A54923" w:rsidP="00A54923">
            <w:pPr>
              <w:jc w:val="center"/>
              <w:rPr>
                <w:b/>
                <w:bCs/>
              </w:rPr>
            </w:pPr>
          </w:p>
        </w:tc>
      </w:tr>
      <w:tr w:rsidR="00ED74AE" w14:paraId="6DDA1B88" w14:textId="77777777" w:rsidTr="00B34744">
        <w:tc>
          <w:tcPr>
            <w:tcW w:w="562" w:type="dxa"/>
          </w:tcPr>
          <w:p w14:paraId="25557E96" w14:textId="566E273B" w:rsidR="00ED74AE" w:rsidRDefault="00ED74AE" w:rsidP="00A549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2835" w:type="dxa"/>
          </w:tcPr>
          <w:p w14:paraId="5BE5F40B" w14:textId="66FA10AC" w:rsidR="00ED74AE" w:rsidRDefault="00ED74AE" w:rsidP="00A54923">
            <w:pPr>
              <w:jc w:val="center"/>
            </w:pPr>
            <w:r>
              <w:t>pozostałe prace (jeśli dotyczy)</w:t>
            </w:r>
          </w:p>
        </w:tc>
        <w:tc>
          <w:tcPr>
            <w:tcW w:w="1134" w:type="dxa"/>
            <w:vAlign w:val="center"/>
          </w:tcPr>
          <w:p w14:paraId="1FD022A3" w14:textId="6A4EF008" w:rsidR="00ED74AE" w:rsidRDefault="00ED74AE" w:rsidP="00A549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sztuka</w:t>
            </w:r>
          </w:p>
        </w:tc>
        <w:tc>
          <w:tcPr>
            <w:tcW w:w="4678" w:type="dxa"/>
          </w:tcPr>
          <w:p w14:paraId="0ECD9C7D" w14:textId="77777777" w:rsidR="00ED74AE" w:rsidRDefault="00ED74AE" w:rsidP="00A54923">
            <w:pPr>
              <w:jc w:val="center"/>
              <w:rPr>
                <w:b/>
                <w:bCs/>
              </w:rPr>
            </w:pPr>
          </w:p>
        </w:tc>
        <w:tc>
          <w:tcPr>
            <w:tcW w:w="4785" w:type="dxa"/>
          </w:tcPr>
          <w:p w14:paraId="00F90FA7" w14:textId="77777777" w:rsidR="00ED74AE" w:rsidRDefault="00ED74AE" w:rsidP="00A54923">
            <w:pPr>
              <w:jc w:val="center"/>
              <w:rPr>
                <w:b/>
                <w:bCs/>
              </w:rPr>
            </w:pPr>
          </w:p>
        </w:tc>
      </w:tr>
      <w:tr w:rsidR="00A54923" w14:paraId="314DB79C" w14:textId="77777777" w:rsidTr="00B34744">
        <w:tc>
          <w:tcPr>
            <w:tcW w:w="4531" w:type="dxa"/>
            <w:gridSpan w:val="3"/>
          </w:tcPr>
          <w:p w14:paraId="65234667" w14:textId="77777777" w:rsidR="00A54923" w:rsidRDefault="00A54923" w:rsidP="00A5492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RAZEM</w:t>
            </w:r>
          </w:p>
        </w:tc>
        <w:tc>
          <w:tcPr>
            <w:tcW w:w="4678" w:type="dxa"/>
          </w:tcPr>
          <w:p w14:paraId="1550C665" w14:textId="77777777" w:rsidR="00A54923" w:rsidRDefault="00A54923" w:rsidP="00A54923">
            <w:pPr>
              <w:jc w:val="center"/>
              <w:rPr>
                <w:b/>
                <w:bCs/>
              </w:rPr>
            </w:pPr>
          </w:p>
        </w:tc>
        <w:tc>
          <w:tcPr>
            <w:tcW w:w="4785" w:type="dxa"/>
          </w:tcPr>
          <w:p w14:paraId="56D7D686" w14:textId="77777777" w:rsidR="00A54923" w:rsidRDefault="00A54923" w:rsidP="00A54923">
            <w:pPr>
              <w:jc w:val="center"/>
              <w:rPr>
                <w:b/>
                <w:bCs/>
              </w:rPr>
            </w:pPr>
          </w:p>
        </w:tc>
      </w:tr>
    </w:tbl>
    <w:p w14:paraId="395C0F48" w14:textId="77777777" w:rsidR="00A54923" w:rsidRPr="00A54923" w:rsidRDefault="00A54923" w:rsidP="00A54923">
      <w:pPr>
        <w:rPr>
          <w:b/>
          <w:bCs/>
        </w:rPr>
      </w:pPr>
    </w:p>
    <w:sectPr w:rsidR="00A54923" w:rsidRPr="00A54923" w:rsidSect="00950B45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0E6FE" w14:textId="77777777" w:rsidR="009D57FB" w:rsidRDefault="009D57FB" w:rsidP="00950B45">
      <w:pPr>
        <w:spacing w:after="0" w:line="240" w:lineRule="auto"/>
      </w:pPr>
      <w:r>
        <w:separator/>
      </w:r>
    </w:p>
  </w:endnote>
  <w:endnote w:type="continuationSeparator" w:id="0">
    <w:p w14:paraId="11739FE6" w14:textId="77777777" w:rsidR="009D57FB" w:rsidRDefault="009D57FB" w:rsidP="00950B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FCA58" w14:textId="77777777" w:rsidR="009D57FB" w:rsidRDefault="009D57FB" w:rsidP="00950B45">
      <w:pPr>
        <w:spacing w:after="0" w:line="240" w:lineRule="auto"/>
      </w:pPr>
      <w:r>
        <w:separator/>
      </w:r>
    </w:p>
  </w:footnote>
  <w:footnote w:type="continuationSeparator" w:id="0">
    <w:p w14:paraId="6E8A6F97" w14:textId="77777777" w:rsidR="009D57FB" w:rsidRDefault="009D57FB" w:rsidP="00950B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C48E3" w14:textId="07812C15" w:rsidR="00950B45" w:rsidRPr="00ED74AE" w:rsidRDefault="00950B45">
    <w:pPr>
      <w:pStyle w:val="Nagwek"/>
      <w:rPr>
        <w:rFonts w:ascii="Arial" w:hAnsi="Arial" w:cs="Arial"/>
        <w:b/>
      </w:rPr>
    </w:pPr>
    <w:r w:rsidRPr="00F73E0E">
      <w:rPr>
        <w:rFonts w:ascii="Arial" w:hAnsi="Arial" w:cs="Arial"/>
        <w:b/>
      </w:rPr>
      <w:t>ZP.271.1.TPBN.</w:t>
    </w:r>
    <w:r>
      <w:rPr>
        <w:rFonts w:ascii="Arial" w:hAnsi="Arial" w:cs="Arial"/>
        <w:b/>
      </w:rPr>
      <w:t>11</w:t>
    </w:r>
    <w:r w:rsidRPr="00F73E0E">
      <w:rPr>
        <w:rFonts w:ascii="Arial" w:hAnsi="Arial" w:cs="Arial"/>
        <w:b/>
      </w:rPr>
      <w:t>.202</w:t>
    </w:r>
    <w:r>
      <w:rPr>
        <w:rFonts w:ascii="Arial" w:hAnsi="Arial" w:cs="Arial"/>
        <w:b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68F"/>
    <w:rsid w:val="0027268F"/>
    <w:rsid w:val="003D124D"/>
    <w:rsid w:val="0042533D"/>
    <w:rsid w:val="005E46C4"/>
    <w:rsid w:val="007B50FB"/>
    <w:rsid w:val="00950B45"/>
    <w:rsid w:val="009D57FB"/>
    <w:rsid w:val="00A23ABF"/>
    <w:rsid w:val="00A27822"/>
    <w:rsid w:val="00A54923"/>
    <w:rsid w:val="00B83B49"/>
    <w:rsid w:val="00B970FB"/>
    <w:rsid w:val="00DC0659"/>
    <w:rsid w:val="00ED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C1A2A6"/>
  <w15:chartTrackingRefBased/>
  <w15:docId w15:val="{9193F169-3C8A-4022-BA52-B5D0D423B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726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726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726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726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726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726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726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726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726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726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726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726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7268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7268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7268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7268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7268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7268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726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726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726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726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726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7268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7268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7268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726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7268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7268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50B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0B45"/>
  </w:style>
  <w:style w:type="paragraph" w:styleId="Stopka">
    <w:name w:val="footer"/>
    <w:basedOn w:val="Normalny"/>
    <w:link w:val="StopkaZnak"/>
    <w:uiPriority w:val="99"/>
    <w:unhideWhenUsed/>
    <w:rsid w:val="00950B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0B45"/>
  </w:style>
  <w:style w:type="table" w:styleId="Tabela-Siatka">
    <w:name w:val="Table Grid"/>
    <w:basedOn w:val="Standardowy"/>
    <w:uiPriority w:val="39"/>
    <w:rsid w:val="00A5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168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Rajcza</dc:creator>
  <cp:keywords/>
  <dc:description/>
  <cp:lastModifiedBy>Gmina Rajcza</cp:lastModifiedBy>
  <cp:revision>7</cp:revision>
  <dcterms:created xsi:type="dcterms:W3CDTF">2026-08-11T09:33:00Z</dcterms:created>
  <dcterms:modified xsi:type="dcterms:W3CDTF">2026-08-21T07:36:00Z</dcterms:modified>
</cp:coreProperties>
</file>